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B5" w:rsidRPr="003155B5" w:rsidRDefault="003155B5" w:rsidP="003155B5">
      <w:pPr>
        <w:jc w:val="both"/>
        <w:rPr>
          <w:rStyle w:val="c32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155B5">
        <w:rPr>
          <w:rStyle w:val="c32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Конспект занятия инструктора по физической культуре в бассейне для старшей группы детского сада «Международный день Черного моря»</w:t>
      </w:r>
    </w:p>
    <w:p w:rsidR="003155B5" w:rsidRPr="003155B5" w:rsidRDefault="003155B5" w:rsidP="003155B5">
      <w:pPr>
        <w:jc w:val="right"/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5B5"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физической культуре в бассейне</w:t>
      </w:r>
    </w:p>
    <w:p w:rsidR="003155B5" w:rsidRDefault="003155B5" w:rsidP="003155B5">
      <w:pPr>
        <w:jc w:val="right"/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5B5"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Кравцова О. В.</w:t>
      </w:r>
    </w:p>
    <w:p w:rsidR="003155B5" w:rsidRDefault="003155B5">
      <w:pPr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</w:p>
    <w:p w:rsidR="003155B5" w:rsidRDefault="003155B5">
      <w:pPr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-укрепление, закаливание детского организма;</w:t>
      </w:r>
    </w:p>
    <w:p w:rsidR="0054371D" w:rsidRDefault="003155B5">
      <w:pP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2"/>
          <w:color w:val="000000"/>
          <w:sz w:val="28"/>
          <w:szCs w:val="28"/>
          <w:shd w:val="clear" w:color="auto" w:fill="FFFFFF"/>
        </w:rPr>
        <w:t>- </w:t>
      </w:r>
      <w: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155B5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расширению кругозора детей о Чёрном море, ознакомление с животным миром Черного моря.</w:t>
      </w:r>
    </w:p>
    <w:p w:rsidR="003155B5" w:rsidRDefault="003155B5">
      <w:pP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3155B5" w:rsidRDefault="003155B5">
      <w:pP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-расширить кругозор детей о морских обитателях;</w:t>
      </w:r>
    </w:p>
    <w:p w:rsidR="003155B5" w:rsidRDefault="003155B5">
      <w:pP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смелость и решительность;</w:t>
      </w:r>
    </w:p>
    <w:p w:rsidR="003155B5" w:rsidRDefault="003155B5">
      <w:pP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4A19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скользить на груди с работой ног кролем;</w:t>
      </w:r>
    </w:p>
    <w:p w:rsidR="00EF4A19" w:rsidRDefault="00EF4A19">
      <w:pP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-упражняться в погружении под воду, доставать со дна предмет, тренироваться задерживать дыхание.</w:t>
      </w:r>
    </w:p>
    <w:p w:rsidR="00EF4A19" w:rsidRDefault="00EF4A19">
      <w:pP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Инвентарь: пластиковые рыбки, ракушки, обруч, ведерки</w:t>
      </w:r>
      <w:r w:rsidR="00E339C4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надувные мячи</w:t>
      </w:r>
    </w:p>
    <w:p w:rsidR="00EF4A19" w:rsidRDefault="00EF4A19">
      <w:pP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5B2475" w:rsidRDefault="005B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5B2475" w:rsidRDefault="005B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инструктора о теме занятия, рассказ о Черном море, его обитателях.</w:t>
      </w:r>
    </w:p>
    <w:p w:rsidR="005B2475" w:rsidRDefault="005B2475">
      <w:pPr>
        <w:rPr>
          <w:rFonts w:ascii="Times New Roman" w:hAnsi="Times New Roman" w:cs="Times New Roman"/>
          <w:sz w:val="28"/>
          <w:szCs w:val="28"/>
        </w:rPr>
      </w:pPr>
      <w:r w:rsidRPr="00EF4A19">
        <w:rPr>
          <w:rFonts w:ascii="Times New Roman" w:hAnsi="Times New Roman" w:cs="Times New Roman"/>
          <w:sz w:val="28"/>
          <w:szCs w:val="28"/>
        </w:rPr>
        <w:t>Разминка на суше</w:t>
      </w:r>
      <w:r>
        <w:rPr>
          <w:rFonts w:ascii="Times New Roman" w:hAnsi="Times New Roman" w:cs="Times New Roman"/>
          <w:sz w:val="28"/>
          <w:szCs w:val="28"/>
        </w:rPr>
        <w:t xml:space="preserve"> 5 минут</w:t>
      </w:r>
      <w:r w:rsidR="00E3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(упражнения на разогрев мышц)</w:t>
      </w:r>
      <w:r w:rsidR="0054371D">
        <w:rPr>
          <w:rFonts w:ascii="Times New Roman" w:hAnsi="Times New Roman" w:cs="Times New Roman"/>
          <w:sz w:val="28"/>
          <w:szCs w:val="28"/>
        </w:rPr>
        <w:t>:</w:t>
      </w:r>
    </w:p>
    <w:p w:rsidR="005B2475" w:rsidRPr="00E339C4" w:rsidRDefault="005B2475" w:rsidP="005B2475">
      <w:pPr>
        <w:pStyle w:val="a3"/>
        <w:shd w:val="clear" w:color="auto" w:fill="FFFFFF"/>
        <w:spacing w:before="273" w:beforeAutospacing="0" w:after="273" w:afterAutospacing="0"/>
        <w:ind w:left="360"/>
        <w:rPr>
          <w:color w:val="111111"/>
          <w:sz w:val="28"/>
          <w:szCs w:val="28"/>
        </w:rPr>
      </w:pPr>
      <w:r w:rsidRPr="00E339C4">
        <w:rPr>
          <w:color w:val="111111"/>
          <w:sz w:val="28"/>
          <w:szCs w:val="28"/>
        </w:rPr>
        <w:t>-«ходим по песку»- ходьба на месте.</w:t>
      </w:r>
    </w:p>
    <w:p w:rsidR="005B2475" w:rsidRPr="00E339C4" w:rsidRDefault="005B2475" w:rsidP="005B2475">
      <w:pPr>
        <w:pStyle w:val="a3"/>
        <w:shd w:val="clear" w:color="auto" w:fill="FFFFFF"/>
        <w:spacing w:before="273" w:beforeAutospacing="0" w:after="273" w:afterAutospacing="0"/>
        <w:ind w:left="360"/>
        <w:rPr>
          <w:color w:val="111111"/>
          <w:sz w:val="28"/>
          <w:szCs w:val="28"/>
        </w:rPr>
      </w:pPr>
      <w:r w:rsidRPr="00E339C4">
        <w:rPr>
          <w:color w:val="111111"/>
          <w:sz w:val="28"/>
          <w:szCs w:val="28"/>
        </w:rPr>
        <w:t>-«острые камешки»- ходьба на пятках на месте, руки за спиной.</w:t>
      </w:r>
    </w:p>
    <w:p w:rsidR="005B2475" w:rsidRPr="00E339C4" w:rsidRDefault="005B2475" w:rsidP="005B2475">
      <w:pPr>
        <w:pStyle w:val="a3"/>
        <w:shd w:val="clear" w:color="auto" w:fill="FFFFFF"/>
        <w:spacing w:before="273" w:beforeAutospacing="0" w:after="273" w:afterAutospacing="0"/>
        <w:ind w:left="360"/>
        <w:rPr>
          <w:color w:val="111111"/>
          <w:sz w:val="28"/>
          <w:szCs w:val="28"/>
        </w:rPr>
      </w:pPr>
      <w:r w:rsidRPr="00E339C4">
        <w:rPr>
          <w:color w:val="111111"/>
          <w:sz w:val="28"/>
          <w:szCs w:val="28"/>
        </w:rPr>
        <w:t xml:space="preserve">-«птички» бег на месте, </w:t>
      </w:r>
      <w:r w:rsidR="00E339C4">
        <w:rPr>
          <w:color w:val="111111"/>
          <w:sz w:val="28"/>
          <w:szCs w:val="28"/>
        </w:rPr>
        <w:t>руки имитируют движение крыльев.</w:t>
      </w:r>
    </w:p>
    <w:p w:rsidR="005B2475" w:rsidRDefault="005B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5B2475" w:rsidRDefault="005B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-«Здравствуй водичка»</w:t>
      </w:r>
      <w:r w:rsidR="00E339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хлопают ладошками по воде</w:t>
      </w:r>
    </w:p>
    <w:p w:rsidR="005B2475" w:rsidRDefault="005B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«Кораблик</w:t>
      </w:r>
      <w:r w:rsidR="00E33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плыви»</w:t>
      </w:r>
      <w:r w:rsidR="00E339C4">
        <w:rPr>
          <w:rFonts w:ascii="Times New Roman" w:hAnsi="Times New Roman" w:cs="Times New Roman"/>
          <w:sz w:val="28"/>
          <w:szCs w:val="28"/>
        </w:rPr>
        <w:t>: упражнение на дыхание (с использованием надувных мячей)</w:t>
      </w:r>
    </w:p>
    <w:p w:rsidR="00E339C4" w:rsidRDefault="00E339C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-«Подводная рыбалка»: </w:t>
      </w:r>
      <w:r w:rsidRPr="00E339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скольжение на груди с работой ног кролем,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 обруч. Дети берут пластиковую рыбку и проплывают с ней с одного края бассейна на другой через обруч</w:t>
      </w:r>
    </w:p>
    <w:p w:rsidR="00E339C4" w:rsidRDefault="00E339C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-Игра «В поисках сокровищ»: дети делятся на две команды и  ныряют за ракушками, складывают их в ведерки</w:t>
      </w:r>
    </w:p>
    <w:p w:rsidR="00E339C4" w:rsidRDefault="00E3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Подведение итогов, рефлексия.</w:t>
      </w:r>
    </w:p>
    <w:p w:rsidR="003A165F" w:rsidRDefault="003A165F" w:rsidP="003A165F">
      <w:pPr>
        <w:pStyle w:val="a3"/>
        <w:ind w:left="-1276"/>
      </w:pPr>
      <w:r>
        <w:rPr>
          <w:noProof/>
        </w:rPr>
        <w:drawing>
          <wp:inline distT="0" distB="0" distL="0" distR="0">
            <wp:extent cx="3226068" cy="5486400"/>
            <wp:effectExtent l="19050" t="0" r="0" b="0"/>
            <wp:docPr id="1" name="Рисунок 1" descr="C:\Users\днс\Downloads\Screenshot_20240325-143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Screenshot_20240325-14301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59" cy="549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65F">
        <w:rPr>
          <w:noProof/>
        </w:rPr>
        <w:t xml:space="preserve"> </w:t>
      </w:r>
      <w:r w:rsidRPr="003A165F">
        <w:drawing>
          <wp:inline distT="0" distB="0" distL="0" distR="0">
            <wp:extent cx="3175563" cy="5443397"/>
            <wp:effectExtent l="19050" t="0" r="5787" b="0"/>
            <wp:docPr id="2" name="Рисунок 4" descr="C:\Users\днс\Downloads\Screenshot_20240325-1430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ownloads\Screenshot_20240325-14305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12" cy="5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5F" w:rsidRDefault="003A165F" w:rsidP="003A165F">
      <w:pPr>
        <w:pStyle w:val="a3"/>
      </w:pPr>
      <w:r w:rsidRPr="003A165F">
        <w:t xml:space="preserve"> </w:t>
      </w:r>
    </w:p>
    <w:p w:rsidR="003A165F" w:rsidRDefault="003A165F" w:rsidP="003A165F">
      <w:pPr>
        <w:pStyle w:val="a3"/>
      </w:pPr>
    </w:p>
    <w:p w:rsidR="003A165F" w:rsidRDefault="003A165F" w:rsidP="003A165F">
      <w:pPr>
        <w:pStyle w:val="a3"/>
        <w:ind w:left="-993"/>
      </w:pPr>
    </w:p>
    <w:p w:rsidR="003A165F" w:rsidRDefault="003A165F" w:rsidP="003A165F">
      <w:pPr>
        <w:pStyle w:val="a3"/>
      </w:pPr>
    </w:p>
    <w:p w:rsidR="005B2475" w:rsidRPr="00EF4A19" w:rsidRDefault="005B2475">
      <w:pPr>
        <w:rPr>
          <w:rFonts w:ascii="Times New Roman" w:hAnsi="Times New Roman" w:cs="Times New Roman"/>
          <w:sz w:val="28"/>
          <w:szCs w:val="28"/>
        </w:rPr>
      </w:pPr>
    </w:p>
    <w:sectPr w:rsidR="005B2475" w:rsidRPr="00EF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F7F"/>
    <w:multiLevelType w:val="hybridMultilevel"/>
    <w:tmpl w:val="1BBC7BCC"/>
    <w:lvl w:ilvl="0" w:tplc="5E240B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4181D"/>
    <w:multiLevelType w:val="hybridMultilevel"/>
    <w:tmpl w:val="6B1A4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155B5"/>
    <w:rsid w:val="003155B5"/>
    <w:rsid w:val="003A165F"/>
    <w:rsid w:val="0054371D"/>
    <w:rsid w:val="005B2475"/>
    <w:rsid w:val="00E339C4"/>
    <w:rsid w:val="00E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2">
    <w:name w:val="c32"/>
    <w:basedOn w:val="a0"/>
    <w:rsid w:val="003155B5"/>
  </w:style>
  <w:style w:type="character" w:customStyle="1" w:styleId="c19">
    <w:name w:val="c19"/>
    <w:basedOn w:val="a0"/>
    <w:rsid w:val="003155B5"/>
  </w:style>
  <w:style w:type="paragraph" w:styleId="a3">
    <w:name w:val="Normal (Web)"/>
    <w:basedOn w:val="a"/>
    <w:uiPriority w:val="99"/>
    <w:semiHidden/>
    <w:unhideWhenUsed/>
    <w:rsid w:val="005B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2024-03-25T06:41:00Z</dcterms:created>
  <dcterms:modified xsi:type="dcterms:W3CDTF">2024-03-25T06:41:00Z</dcterms:modified>
</cp:coreProperties>
</file>